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0" w:rsidRDefault="003B16E0" w:rsidP="003B16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UPUTA ZA POPUNJAVANJE </w:t>
      </w:r>
      <w:r>
        <w:rPr>
          <w:b/>
          <w:i/>
          <w:sz w:val="28"/>
          <w:szCs w:val="28"/>
        </w:rPr>
        <w:t>OBRASCA POPISA PRIMATELJA ISPLATE</w:t>
      </w:r>
      <w:r>
        <w:rPr>
          <w:b/>
          <w:sz w:val="28"/>
          <w:szCs w:val="28"/>
        </w:rPr>
        <w:t xml:space="preserve"> – ZA POTREBE popunjavanja JOPPD-OBRASCA</w:t>
      </w:r>
    </w:p>
    <w:tbl>
      <w:tblPr>
        <w:tblW w:w="14744" w:type="dxa"/>
        <w:tblInd w:w="108" w:type="dxa"/>
        <w:tblLook w:val="04A0"/>
      </w:tblPr>
      <w:tblGrid>
        <w:gridCol w:w="3256"/>
        <w:gridCol w:w="1856"/>
        <w:gridCol w:w="4016"/>
        <w:gridCol w:w="5616"/>
      </w:tblGrid>
      <w:tr w:rsidR="003B16E0" w:rsidTr="003B16E0">
        <w:trPr>
          <w:trHeight w:val="300"/>
        </w:trPr>
        <w:tc>
          <w:tcPr>
            <w:tcW w:w="3256" w:type="dxa"/>
            <w:noWrap/>
            <w:vAlign w:val="bottom"/>
            <w:hideMark/>
          </w:tcPr>
          <w:p w:rsidR="003B16E0" w:rsidRDefault="003B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</w:t>
            </w:r>
          </w:p>
          <w:p w:rsidR="003B16E0" w:rsidRDefault="003B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SINDIKALNA PODRUŽNICA:</w:t>
            </w:r>
          </w:p>
        </w:tc>
        <w:tc>
          <w:tcPr>
            <w:tcW w:w="1856" w:type="dxa"/>
            <w:noWrap/>
            <w:vAlign w:val="bottom"/>
            <w:hideMark/>
          </w:tcPr>
          <w:p w:rsidR="003B16E0" w:rsidRDefault="003B16E0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016" w:type="dxa"/>
            <w:noWrap/>
            <w:vAlign w:val="bottom"/>
            <w:hideMark/>
          </w:tcPr>
          <w:p w:rsidR="003B16E0" w:rsidRDefault="003B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                                           </w:t>
            </w:r>
          </w:p>
          <w:p w:rsidR="003B16E0" w:rsidRDefault="003B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PODR.</w:t>
            </w:r>
          </w:p>
        </w:tc>
        <w:tc>
          <w:tcPr>
            <w:tcW w:w="5616" w:type="dxa"/>
            <w:noWrap/>
            <w:vAlign w:val="bottom"/>
            <w:hideMark/>
          </w:tcPr>
          <w:p w:rsidR="003B16E0" w:rsidRDefault="003B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             POPIS ZA _____________mjesec   20____.</w:t>
            </w:r>
          </w:p>
        </w:tc>
      </w:tr>
    </w:tbl>
    <w:p w:rsidR="006B0EA5" w:rsidRPr="003B16E0" w:rsidRDefault="003B16E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u zaglavlju obrasca obavezno upisati naziv podružnice, broj podružnice i Popis za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01. mjesec 2014. godine.</w:t>
      </w:r>
    </w:p>
    <w:tbl>
      <w:tblPr>
        <w:tblW w:w="14680" w:type="dxa"/>
        <w:tblInd w:w="98" w:type="dxa"/>
        <w:tblLook w:val="04A0"/>
      </w:tblPr>
      <w:tblGrid>
        <w:gridCol w:w="883"/>
        <w:gridCol w:w="2505"/>
        <w:gridCol w:w="1840"/>
        <w:gridCol w:w="1762"/>
        <w:gridCol w:w="2238"/>
        <w:gridCol w:w="2298"/>
        <w:gridCol w:w="1614"/>
        <w:gridCol w:w="1540"/>
      </w:tblGrid>
      <w:tr w:rsidR="006B0EA5" w:rsidRPr="006B0EA5" w:rsidTr="006B0EA5"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2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 PRIMATELJA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OIB PRIMATELJA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2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VRSTA ISPLATE (OZNAKA 27, 30 )  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A5" w:rsidRPr="006B0EA5" w:rsidRDefault="006B0EA5" w:rsidP="005B3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NAČIN ISPLATE (OZNAKA </w:t>
            </w:r>
            <w:r w:rsidR="006848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</w:t>
            </w:r>
            <w:r w:rsidR="005B30F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ISPLATE</w:t>
            </w:r>
          </w:p>
        </w:tc>
      </w:tr>
      <w:tr w:rsidR="006B0EA5" w:rsidRPr="006B0EA5" w:rsidTr="006B0EA5">
        <w:trPr>
          <w:trHeight w:val="90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ULICA I BROJ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0E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GRAD /OPĆINA PREBIVALIŠTA / BORAVIŠTA</w:t>
            </w:r>
          </w:p>
        </w:tc>
        <w:tc>
          <w:tcPr>
            <w:tcW w:w="2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0EA5" w:rsidRPr="006B0EA5" w:rsidRDefault="006B0EA5" w:rsidP="006B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B0EA5" w:rsidRDefault="006B0EA5">
      <w:pPr>
        <w:rPr>
          <w:b/>
          <w:sz w:val="28"/>
          <w:szCs w:val="28"/>
        </w:rPr>
      </w:pPr>
    </w:p>
    <w:p w:rsidR="006B0EA5" w:rsidRPr="00F17446" w:rsidRDefault="006B0EA5" w:rsidP="00F17446">
      <w:pPr>
        <w:spacing w:after="0"/>
      </w:pPr>
      <w:r w:rsidRPr="006B0EA5">
        <w:rPr>
          <w:b/>
        </w:rPr>
        <w:t xml:space="preserve">1. </w:t>
      </w:r>
      <w:r>
        <w:rPr>
          <w:b/>
        </w:rPr>
        <w:t xml:space="preserve">Pod ime i prezime – </w:t>
      </w:r>
      <w:r w:rsidRPr="00F17446">
        <w:t>obavezno molimo upisati točne podatke sa osobne iskaznice</w:t>
      </w:r>
    </w:p>
    <w:p w:rsidR="006B0EA5" w:rsidRPr="00F17446" w:rsidRDefault="006B0EA5" w:rsidP="00F17446">
      <w:pPr>
        <w:spacing w:after="0"/>
      </w:pPr>
      <w:r>
        <w:rPr>
          <w:b/>
        </w:rPr>
        <w:t xml:space="preserve">2. OIB primatelja isplate – </w:t>
      </w:r>
      <w:r w:rsidRPr="00F17446">
        <w:t>molimo upisati točan OIB primatelja (sa potvrde porezne uprave ili evidencije ustanove)</w:t>
      </w:r>
    </w:p>
    <w:p w:rsidR="006B0EA5" w:rsidRPr="00F17446" w:rsidRDefault="006B0EA5" w:rsidP="00F17446">
      <w:pPr>
        <w:spacing w:after="0"/>
      </w:pPr>
      <w:r>
        <w:rPr>
          <w:b/>
        </w:rPr>
        <w:t xml:space="preserve">3. ADRESA – </w:t>
      </w:r>
      <w:r w:rsidRPr="00F17446">
        <w:t xml:space="preserve">obavezno upisati točnu adresu i </w:t>
      </w:r>
      <w:r w:rsidRPr="00683558">
        <w:rPr>
          <w:u w:val="single"/>
        </w:rPr>
        <w:t>grad prebivališta</w:t>
      </w:r>
      <w:r w:rsidRPr="00F17446">
        <w:t xml:space="preserve"> -  na kojoj  je primatelj isplate prijavljen (dakle adresa po kojoj mu se obračunava plaća </w:t>
      </w:r>
      <w:proofErr w:type="spellStart"/>
      <w:r w:rsidRPr="00F17446">
        <w:t>tj</w:t>
      </w:r>
      <w:proofErr w:type="spellEnd"/>
      <w:r w:rsidRPr="00F17446">
        <w:t>. obustavlja prirez)</w:t>
      </w:r>
    </w:p>
    <w:p w:rsidR="006B0EA5" w:rsidRPr="00F17446" w:rsidRDefault="006B0EA5" w:rsidP="00F17446">
      <w:pPr>
        <w:spacing w:after="0"/>
      </w:pPr>
      <w:r>
        <w:rPr>
          <w:b/>
        </w:rPr>
        <w:t xml:space="preserve">4. VRSTA ISPLATE – </w:t>
      </w:r>
      <w:r w:rsidRPr="00F17446">
        <w:t>s obzirom da ćete u obrazac popunjavati samo neoporezive isplate</w:t>
      </w:r>
      <w:r w:rsidR="00683558">
        <w:t xml:space="preserve"> (jer oporezive </w:t>
      </w:r>
      <w:proofErr w:type="spellStart"/>
      <w:r w:rsidR="00683558">
        <w:t>npr</w:t>
      </w:r>
      <w:proofErr w:type="spellEnd"/>
      <w:r w:rsidR="00683558">
        <w:t>. honorare obavezno morate isplaćivati preko nas)</w:t>
      </w:r>
      <w:r w:rsidRPr="00F17446">
        <w:t xml:space="preserve">, tu smo predvidjeli dvije vrste isplate iz obrasca JOPPD: </w:t>
      </w:r>
    </w:p>
    <w:p w:rsidR="006B0EA5" w:rsidRPr="00F17446" w:rsidRDefault="006B0EA5" w:rsidP="00F17446">
      <w:pPr>
        <w:spacing w:after="0"/>
      </w:pPr>
      <w:r>
        <w:rPr>
          <w:b/>
        </w:rPr>
        <w:t xml:space="preserve">OZNAKA 27 – </w:t>
      </w:r>
      <w:r w:rsidRPr="00F17446">
        <w:t>Primici po osnovi službenih putovanja fizičkih osoba koje isplaćuju neprofitne organizacije, a do propisanog iznosa</w:t>
      </w:r>
    </w:p>
    <w:p w:rsidR="006B0EA5" w:rsidRDefault="006B0EA5" w:rsidP="00F17446">
      <w:pPr>
        <w:spacing w:after="0"/>
        <w:rPr>
          <w:b/>
        </w:rPr>
      </w:pPr>
      <w:r>
        <w:rPr>
          <w:b/>
        </w:rPr>
        <w:t xml:space="preserve">OZNAKA 30 – </w:t>
      </w:r>
      <w:r w:rsidRPr="00F17446">
        <w:t>Sindikalne socijalne pomoći koje se isplaćuju iz sredstava sindikalne članarine članovima sindikata</w:t>
      </w:r>
    </w:p>
    <w:p w:rsidR="006B0EA5" w:rsidRPr="00F17446" w:rsidRDefault="006B0EA5" w:rsidP="00F17446">
      <w:pPr>
        <w:spacing w:after="0"/>
      </w:pPr>
      <w:r w:rsidRPr="00F17446">
        <w:t xml:space="preserve">Dakle pod vrsta isplate ćete napisati </w:t>
      </w:r>
      <w:proofErr w:type="spellStart"/>
      <w:r w:rsidRPr="00F17446">
        <w:t>npr</w:t>
      </w:r>
      <w:proofErr w:type="spellEnd"/>
      <w:r w:rsidRPr="00F17446">
        <w:t>. 27 – putni trošak ili 30 –</w:t>
      </w:r>
      <w:r w:rsidR="006848AF" w:rsidRPr="00F17446">
        <w:t xml:space="preserve"> </w:t>
      </w:r>
      <w:proofErr w:type="spellStart"/>
      <w:r w:rsidR="006848AF" w:rsidRPr="00F17446">
        <w:t>soc.pomoć</w:t>
      </w:r>
      <w:proofErr w:type="spellEnd"/>
      <w:r w:rsidR="006848AF" w:rsidRPr="00F17446">
        <w:t xml:space="preserve">– smrt člana ili 30 – </w:t>
      </w:r>
      <w:proofErr w:type="spellStart"/>
      <w:r w:rsidR="006848AF" w:rsidRPr="00F17446">
        <w:t>soc.pomoć</w:t>
      </w:r>
      <w:proofErr w:type="spellEnd"/>
      <w:r w:rsidR="006848AF" w:rsidRPr="00F17446">
        <w:t xml:space="preserve"> – mirovina ili 30 – </w:t>
      </w:r>
      <w:proofErr w:type="spellStart"/>
      <w:r w:rsidR="006848AF" w:rsidRPr="00F17446">
        <w:t>soc.pomoć</w:t>
      </w:r>
      <w:proofErr w:type="spellEnd"/>
      <w:r w:rsidR="006848AF" w:rsidRPr="00F17446">
        <w:t xml:space="preserve"> – dugo bolovanje i tako dalje.</w:t>
      </w:r>
    </w:p>
    <w:p w:rsidR="006848AF" w:rsidRPr="00F17446" w:rsidRDefault="006848AF" w:rsidP="00F17446">
      <w:pPr>
        <w:spacing w:after="0"/>
      </w:pPr>
      <w:r>
        <w:rPr>
          <w:b/>
        </w:rPr>
        <w:t xml:space="preserve">5. NAČIN ISPLATE – </w:t>
      </w:r>
      <w:r w:rsidRPr="00F17446">
        <w:t xml:space="preserve">ovdje smo predvidjeli </w:t>
      </w:r>
      <w:r w:rsidR="00683558">
        <w:t>5</w:t>
      </w:r>
      <w:r w:rsidR="00F17446" w:rsidRPr="00F17446">
        <w:t xml:space="preserve"> moguća načina isplate prema obrascu JOPPD-u</w:t>
      </w:r>
    </w:p>
    <w:p w:rsidR="00F17446" w:rsidRPr="00F17446" w:rsidRDefault="00F17446" w:rsidP="00F17446">
      <w:pPr>
        <w:spacing w:after="0"/>
      </w:pPr>
      <w:r>
        <w:rPr>
          <w:b/>
        </w:rPr>
        <w:t xml:space="preserve">OZNAKA 1 – </w:t>
      </w:r>
      <w:r w:rsidRPr="00F17446">
        <w:t>isplata na tekući račun</w:t>
      </w:r>
    </w:p>
    <w:p w:rsidR="00F17446" w:rsidRPr="00F17446" w:rsidRDefault="00F17446" w:rsidP="00F17446">
      <w:pPr>
        <w:spacing w:after="0"/>
      </w:pPr>
      <w:r>
        <w:rPr>
          <w:b/>
        </w:rPr>
        <w:t xml:space="preserve">OZNAKA 2 – </w:t>
      </w:r>
      <w:r w:rsidRPr="00F17446">
        <w:t>isplata na žiro račun</w:t>
      </w:r>
    </w:p>
    <w:p w:rsidR="00F17446" w:rsidRPr="00F17446" w:rsidRDefault="00F17446" w:rsidP="00F17446">
      <w:pPr>
        <w:spacing w:after="0"/>
      </w:pPr>
      <w:r>
        <w:rPr>
          <w:b/>
        </w:rPr>
        <w:t xml:space="preserve">OZNAKA 3 – </w:t>
      </w:r>
      <w:r w:rsidRPr="00F17446">
        <w:t>ostale bezgotovinske isplate na račune sukladno posebnim propisima  (</w:t>
      </w:r>
      <w:proofErr w:type="spellStart"/>
      <w:r w:rsidRPr="00F17446">
        <w:t>npr</w:t>
      </w:r>
      <w:proofErr w:type="spellEnd"/>
      <w:r w:rsidRPr="00F17446">
        <w:t>. kada se recimo prijevoz  za nekoga plati direktno „prijevozniku“)</w:t>
      </w:r>
    </w:p>
    <w:p w:rsidR="00F17446" w:rsidRPr="00F17446" w:rsidRDefault="00F17446" w:rsidP="00F17446">
      <w:pPr>
        <w:spacing w:after="0"/>
      </w:pPr>
      <w:r>
        <w:rPr>
          <w:b/>
        </w:rPr>
        <w:t xml:space="preserve">OZNAKA 4 – </w:t>
      </w:r>
      <w:r w:rsidRPr="00F17446">
        <w:t>isplata u gotovini</w:t>
      </w:r>
    </w:p>
    <w:p w:rsidR="00F17446" w:rsidRDefault="00F17446" w:rsidP="00F17446">
      <w:pPr>
        <w:spacing w:after="0"/>
        <w:rPr>
          <w:b/>
        </w:rPr>
      </w:pPr>
      <w:r>
        <w:rPr>
          <w:b/>
        </w:rPr>
        <w:t xml:space="preserve">OZNAKA 5 – </w:t>
      </w:r>
      <w:r w:rsidRPr="00F17446">
        <w:t>davanje u naravi</w:t>
      </w:r>
    </w:p>
    <w:p w:rsidR="00F17446" w:rsidRDefault="00F17446" w:rsidP="00F17446">
      <w:pPr>
        <w:spacing w:after="0"/>
      </w:pPr>
      <w:r w:rsidRPr="00F17446">
        <w:t xml:space="preserve">Dakle pod način isplate ćete napisati </w:t>
      </w:r>
      <w:proofErr w:type="spellStart"/>
      <w:r w:rsidRPr="00F17446">
        <w:t>npr</w:t>
      </w:r>
      <w:proofErr w:type="spellEnd"/>
      <w:r w:rsidRPr="00F17446">
        <w:t xml:space="preserve">. 4 – gotovina, ili 1 – tekući </w:t>
      </w:r>
      <w:proofErr w:type="spellStart"/>
      <w:r w:rsidRPr="00F17446">
        <w:t>rč</w:t>
      </w:r>
      <w:proofErr w:type="spellEnd"/>
      <w:r w:rsidRPr="00F17446">
        <w:t xml:space="preserve"> i tako dalje.</w:t>
      </w:r>
    </w:p>
    <w:p w:rsidR="006B0EA5" w:rsidRPr="007F4B38" w:rsidRDefault="00F17446" w:rsidP="007F4B38">
      <w:pPr>
        <w:spacing w:after="0"/>
      </w:pPr>
      <w:r w:rsidRPr="00B923F7">
        <w:rPr>
          <w:b/>
        </w:rPr>
        <w:t>6. IZNOS ISPLATE</w:t>
      </w:r>
      <w:r>
        <w:t xml:space="preserve"> – upisati </w:t>
      </w:r>
      <w:r w:rsidR="00B923F7">
        <w:t>iznos ko</w:t>
      </w:r>
      <w:r w:rsidR="008576B2">
        <w:t xml:space="preserve">ji je </w:t>
      </w:r>
      <w:r w:rsidR="00B923F7">
        <w:t xml:space="preserve"> isplaćen primatelju </w:t>
      </w:r>
    </w:p>
    <w:sectPr w:rsidR="006B0EA5" w:rsidRPr="007F4B38" w:rsidSect="006B0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EA5"/>
    <w:rsid w:val="000F71F3"/>
    <w:rsid w:val="003B16E0"/>
    <w:rsid w:val="0055570B"/>
    <w:rsid w:val="005B30FE"/>
    <w:rsid w:val="005E3C1E"/>
    <w:rsid w:val="006459AB"/>
    <w:rsid w:val="006646CE"/>
    <w:rsid w:val="00683558"/>
    <w:rsid w:val="006848AF"/>
    <w:rsid w:val="006B0EA5"/>
    <w:rsid w:val="007F4B38"/>
    <w:rsid w:val="008576B2"/>
    <w:rsid w:val="008E5C1F"/>
    <w:rsid w:val="008F00A7"/>
    <w:rsid w:val="00944C02"/>
    <w:rsid w:val="00B923F7"/>
    <w:rsid w:val="00D8035E"/>
    <w:rsid w:val="00DC42E8"/>
    <w:rsid w:val="00DD596E"/>
    <w:rsid w:val="00F1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mhodak</dc:creator>
  <cp:lastModifiedBy>Marija Berislavić</cp:lastModifiedBy>
  <cp:revision>2</cp:revision>
  <cp:lastPrinted>2014-01-20T12:44:00Z</cp:lastPrinted>
  <dcterms:created xsi:type="dcterms:W3CDTF">2014-11-24T08:57:00Z</dcterms:created>
  <dcterms:modified xsi:type="dcterms:W3CDTF">2014-11-24T08:57:00Z</dcterms:modified>
</cp:coreProperties>
</file>